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2346"/>
        <w:gridCol w:w="7233"/>
      </w:tblGrid>
      <w:tr w:rsidR="00D55009" w:rsidRPr="005166B1" w:rsidTr="00D24125">
        <w:trPr>
          <w:trHeight w:val="894"/>
        </w:trPr>
        <w:tc>
          <w:tcPr>
            <w:tcW w:w="2338" w:type="dxa"/>
          </w:tcPr>
          <w:p w:rsidR="00D55009" w:rsidRPr="00D1379F" w:rsidRDefault="00D55009" w:rsidP="00D24125">
            <w:pPr>
              <w:rPr>
                <w:rFonts w:ascii="Tahoma" w:hAnsi="Tahoma" w:cs="Tahoma"/>
                <w:b/>
                <w:sz w:val="6"/>
                <w:szCs w:val="28"/>
              </w:rPr>
            </w:pPr>
            <w:r>
              <w:rPr>
                <w:noProof/>
                <w:sz w:val="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248285</wp:posOffset>
                  </wp:positionV>
                  <wp:extent cx="1344295" cy="1097915"/>
                  <wp:effectExtent l="0" t="0" r="8255" b="6985"/>
                  <wp:wrapThrough wrapText="bothSides">
                    <wp:wrapPolygon edited="0">
                      <wp:start x="0" y="0"/>
                      <wp:lineTo x="0" y="21363"/>
                      <wp:lineTo x="21427" y="21363"/>
                      <wp:lineTo x="21427" y="0"/>
                      <wp:lineTo x="0" y="0"/>
                    </wp:wrapPolygon>
                  </wp:wrapThrough>
                  <wp:docPr id="1" name="Рисунок 1" descr="Лого НП СО МС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 НП СО МС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:rsidR="00D55009" w:rsidRDefault="00D55009" w:rsidP="00D2412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:rsidR="00D55009" w:rsidRPr="0019476D" w:rsidRDefault="00D55009" w:rsidP="00D2412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19476D">
              <w:rPr>
                <w:rFonts w:ascii="Tahoma" w:hAnsi="Tahoma"/>
                <w:b/>
                <w:sz w:val="18"/>
                <w:szCs w:val="18"/>
              </w:rPr>
              <w:t>САМОРЕГУЛИРУЕМАЯ   ОРГАНИЗАЦИЯ</w:t>
            </w:r>
          </w:p>
          <w:p w:rsidR="00D55009" w:rsidRPr="00D55009" w:rsidRDefault="00D55009" w:rsidP="00D55009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19476D">
              <w:rPr>
                <w:rFonts w:ascii="Tahoma" w:hAnsi="Tahoma"/>
                <w:b/>
                <w:sz w:val="18"/>
                <w:szCs w:val="18"/>
              </w:rPr>
              <w:t>основанная на членстве ли</w:t>
            </w:r>
            <w:r>
              <w:rPr>
                <w:rFonts w:ascii="Tahoma" w:hAnsi="Tahoma"/>
                <w:b/>
                <w:sz w:val="18"/>
                <w:szCs w:val="18"/>
              </w:rPr>
              <w:t>ц, осуществляющих строительство</w:t>
            </w:r>
          </w:p>
          <w:p w:rsidR="00D55009" w:rsidRDefault="00D55009" w:rsidP="00D24125">
            <w:pPr>
              <w:jc w:val="center"/>
              <w:rPr>
                <w:rFonts w:ascii="Tahoma" w:hAnsi="Tahoma" w:cs="Tahoma"/>
                <w:b/>
                <w:sz w:val="28"/>
                <w:szCs w:val="20"/>
              </w:rPr>
            </w:pPr>
            <w:r w:rsidRPr="00B010FA">
              <w:rPr>
                <w:rFonts w:ascii="Tahoma" w:hAnsi="Tahoma" w:cs="Tahoma"/>
                <w:b/>
                <w:sz w:val="28"/>
                <w:szCs w:val="20"/>
              </w:rPr>
              <w:t xml:space="preserve"> «УРАЛЬСКОЕ ОБЪЕДИНЕНИЕ СТРОИТЕЛЕЙ»</w:t>
            </w:r>
          </w:p>
          <w:p w:rsidR="00D55009" w:rsidRPr="00D55009" w:rsidRDefault="00D55009" w:rsidP="00D55009">
            <w:pPr>
              <w:jc w:val="center"/>
              <w:rPr>
                <w:rFonts w:ascii="Tahoma" w:hAnsi="Tahoma" w:cs="Tahoma"/>
                <w:b/>
                <w:sz w:val="28"/>
                <w:szCs w:val="20"/>
              </w:rPr>
            </w:pPr>
            <w:r>
              <w:rPr>
                <w:rFonts w:ascii="Tahoma" w:hAnsi="Tahoma" w:cs="Tahoma"/>
                <w:b/>
                <w:sz w:val="28"/>
                <w:szCs w:val="20"/>
              </w:rPr>
              <w:t>СРО-С-166-30122009</w:t>
            </w:r>
          </w:p>
          <w:p w:rsidR="00D55009" w:rsidRPr="00D55009" w:rsidRDefault="00D55009" w:rsidP="00D550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62010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 xml:space="preserve">9,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Россия, Свердловская область, 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>г.</w:t>
            </w:r>
            <w:r w:rsidR="00F03BC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>Екатери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нбург, ул.</w:t>
            </w:r>
            <w:r w:rsidR="00F03BC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Токарей, д.</w:t>
            </w:r>
            <w:r w:rsidR="00F03BC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68, оф.</w:t>
            </w:r>
            <w:r w:rsidR="00F03BC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333C">
              <w:rPr>
                <w:rFonts w:ascii="Tahoma" w:hAnsi="Tahoma" w:cs="Tahoma"/>
                <w:b/>
                <w:sz w:val="16"/>
                <w:szCs w:val="16"/>
              </w:rPr>
              <w:t>201  +7 (343) 226-11-22</w:t>
            </w:r>
            <w:r w:rsidRPr="0019476D"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  <w:hyperlink r:id="rId6" w:history="1">
              <w:r w:rsidRPr="0019476D">
                <w:rPr>
                  <w:rStyle w:val="ab"/>
                  <w:rFonts w:ascii="Tahoma" w:hAnsi="Tahoma" w:cs="Tahoma"/>
                  <w:b/>
                  <w:sz w:val="16"/>
                  <w:szCs w:val="16"/>
                  <w:lang w:val="en-US"/>
                </w:rPr>
                <w:t>http</w:t>
              </w:r>
              <w:r w:rsidRPr="0019476D">
                <w:rPr>
                  <w:rStyle w:val="ab"/>
                  <w:rFonts w:ascii="Tahoma" w:hAnsi="Tahoma" w:cs="Tahoma"/>
                  <w:b/>
                  <w:sz w:val="16"/>
                  <w:szCs w:val="16"/>
                </w:rPr>
                <w:t>://www.s-r-o.ru</w:t>
              </w:r>
            </w:hyperlink>
          </w:p>
        </w:tc>
      </w:tr>
    </w:tbl>
    <w:p w:rsidR="00D55009" w:rsidRDefault="00D55009" w:rsidP="00D55009">
      <w:pPr>
        <w:spacing w:after="200" w:line="276" w:lineRule="auto"/>
        <w:jc w:val="both"/>
        <w:rPr>
          <w:rFonts w:eastAsia="Calibri"/>
        </w:rPr>
      </w:pPr>
      <w:r w:rsidRPr="007B12F0">
        <w:rPr>
          <w:rFonts w:eastAsia="Calibri"/>
        </w:rPr>
        <w:t xml:space="preserve">                                                                      </w:t>
      </w:r>
    </w:p>
    <w:p w:rsidR="008D489F" w:rsidRDefault="008D489F" w:rsidP="00D55009">
      <w:pPr>
        <w:spacing w:after="200" w:line="276" w:lineRule="auto"/>
        <w:jc w:val="both"/>
        <w:rPr>
          <w:rFonts w:eastAsia="Calibri"/>
        </w:rPr>
      </w:pPr>
    </w:p>
    <w:p w:rsidR="008D489F" w:rsidRDefault="008D489F" w:rsidP="00D55009">
      <w:pPr>
        <w:spacing w:after="200" w:line="276" w:lineRule="auto"/>
        <w:jc w:val="both"/>
        <w:rPr>
          <w:rFonts w:eastAsia="Calibri"/>
        </w:rPr>
      </w:pPr>
    </w:p>
    <w:p w:rsidR="008D489F" w:rsidRDefault="008D489F" w:rsidP="00D55009">
      <w:pPr>
        <w:spacing w:after="200" w:line="276" w:lineRule="auto"/>
        <w:jc w:val="both"/>
        <w:rPr>
          <w:rFonts w:eastAsia="Calibri"/>
        </w:rPr>
      </w:pPr>
    </w:p>
    <w:p w:rsidR="008D489F" w:rsidRDefault="008D489F" w:rsidP="00D55009">
      <w:pPr>
        <w:spacing w:after="200" w:line="276" w:lineRule="auto"/>
        <w:jc w:val="both"/>
        <w:rPr>
          <w:rFonts w:eastAsia="Calibri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387"/>
      </w:tblGrid>
      <w:tr w:rsidR="00BD48F7" w:rsidRPr="00F67E8F" w:rsidTr="00BD48F7">
        <w:trPr>
          <w:trHeight w:val="416"/>
        </w:trPr>
        <w:tc>
          <w:tcPr>
            <w:tcW w:w="817" w:type="dxa"/>
          </w:tcPr>
          <w:p w:rsidR="00BD48F7" w:rsidRPr="00F470AE" w:rsidRDefault="00BD48F7" w:rsidP="00F470AE">
            <w:pPr>
              <w:spacing w:after="200" w:line="276" w:lineRule="auto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proofErr w:type="spellStart"/>
            <w:r w:rsidRPr="00F470AE">
              <w:rPr>
                <w:rFonts w:eastAsia="Calibri"/>
                <w:b/>
                <w:i/>
                <w:sz w:val="16"/>
                <w:szCs w:val="16"/>
              </w:rPr>
              <w:t>Внутр</w:t>
            </w:r>
            <w:proofErr w:type="spellEnd"/>
            <w:r w:rsidRPr="00F470AE">
              <w:rPr>
                <w:rFonts w:eastAsia="Calibri"/>
                <w:b/>
                <w:i/>
                <w:sz w:val="16"/>
                <w:szCs w:val="16"/>
              </w:rPr>
              <w:t>. тел.</w:t>
            </w:r>
          </w:p>
        </w:tc>
        <w:tc>
          <w:tcPr>
            <w:tcW w:w="3402" w:type="dxa"/>
          </w:tcPr>
          <w:p w:rsidR="00BD48F7" w:rsidRPr="00F470AE" w:rsidRDefault="00BD48F7" w:rsidP="00F03BC1">
            <w:pPr>
              <w:spacing w:after="200" w:line="276" w:lineRule="auto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F470AE">
              <w:rPr>
                <w:rFonts w:eastAsia="Calibri"/>
                <w:b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5387" w:type="dxa"/>
          </w:tcPr>
          <w:p w:rsidR="00BD48F7" w:rsidRPr="00F470AE" w:rsidRDefault="00BD48F7" w:rsidP="00F03BC1">
            <w:pPr>
              <w:spacing w:after="200" w:line="276" w:lineRule="auto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F470AE">
              <w:rPr>
                <w:rFonts w:eastAsia="Calibri"/>
                <w:b/>
                <w:i/>
                <w:sz w:val="16"/>
                <w:szCs w:val="16"/>
              </w:rPr>
              <w:t>Должность</w:t>
            </w:r>
          </w:p>
        </w:tc>
      </w:tr>
    </w:tbl>
    <w:p w:rsidR="008D489F" w:rsidRPr="00F67E8F" w:rsidRDefault="002E40A0" w:rsidP="002E40A0">
      <w:pPr>
        <w:tabs>
          <w:tab w:val="center" w:pos="5103"/>
        </w:tabs>
        <w:spacing w:after="200" w:line="276" w:lineRule="auto"/>
        <w:rPr>
          <w:rFonts w:eastAsia="Calibri"/>
          <w:b/>
          <w:i/>
          <w:sz w:val="20"/>
          <w:szCs w:val="20"/>
        </w:rPr>
      </w:pPr>
      <w:r w:rsidRPr="00F67E8F">
        <w:rPr>
          <w:rFonts w:eastAsia="Calibri"/>
          <w:b/>
          <w:i/>
          <w:sz w:val="20"/>
          <w:szCs w:val="20"/>
        </w:rPr>
        <w:tab/>
        <w:t>Административный отдел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5387"/>
      </w:tblGrid>
      <w:tr w:rsidR="00BD48F7" w:rsidRPr="00F67E8F" w:rsidTr="00BD48F7">
        <w:tc>
          <w:tcPr>
            <w:tcW w:w="817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67E8F">
              <w:rPr>
                <w:rFonts w:eastAsia="Calibri"/>
                <w:b/>
                <w:sz w:val="20"/>
                <w:szCs w:val="20"/>
              </w:rPr>
              <w:t>204</w:t>
            </w:r>
          </w:p>
        </w:tc>
        <w:tc>
          <w:tcPr>
            <w:tcW w:w="3402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Кочева Вера Александровна</w:t>
            </w:r>
          </w:p>
        </w:tc>
        <w:tc>
          <w:tcPr>
            <w:tcW w:w="5387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Управляющий делами</w:t>
            </w:r>
          </w:p>
        </w:tc>
      </w:tr>
      <w:tr w:rsidR="00BD48F7" w:rsidRPr="00F67E8F" w:rsidTr="00BD48F7">
        <w:tc>
          <w:tcPr>
            <w:tcW w:w="817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67E8F">
              <w:rPr>
                <w:rFonts w:eastAsia="Calibri"/>
                <w:b/>
                <w:sz w:val="20"/>
                <w:szCs w:val="20"/>
              </w:rPr>
              <w:t>203</w:t>
            </w:r>
          </w:p>
        </w:tc>
        <w:tc>
          <w:tcPr>
            <w:tcW w:w="3402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Масленикова Юлия Викторовна</w:t>
            </w:r>
          </w:p>
        </w:tc>
        <w:tc>
          <w:tcPr>
            <w:tcW w:w="5387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Руководитель отдела НРС</w:t>
            </w:r>
          </w:p>
        </w:tc>
      </w:tr>
      <w:tr w:rsidR="00BD48F7" w:rsidRPr="00F67E8F" w:rsidTr="00BD48F7">
        <w:tc>
          <w:tcPr>
            <w:tcW w:w="817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200</w:t>
            </w:r>
          </w:p>
        </w:tc>
        <w:tc>
          <w:tcPr>
            <w:tcW w:w="3402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Юртова Елена Владимировна</w:t>
            </w:r>
          </w:p>
        </w:tc>
        <w:tc>
          <w:tcPr>
            <w:tcW w:w="538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Специалист экспертной группы</w:t>
            </w:r>
          </w:p>
        </w:tc>
      </w:tr>
      <w:tr w:rsidR="00BD48F7" w:rsidRPr="00F67E8F" w:rsidTr="00BD48F7">
        <w:tc>
          <w:tcPr>
            <w:tcW w:w="81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211</w:t>
            </w:r>
          </w:p>
        </w:tc>
        <w:tc>
          <w:tcPr>
            <w:tcW w:w="3402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Беленькова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538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Специалист экспертной группы</w:t>
            </w:r>
          </w:p>
        </w:tc>
      </w:tr>
      <w:tr w:rsidR="00BD48F7" w:rsidRPr="00F67E8F" w:rsidTr="00BD48F7">
        <w:tc>
          <w:tcPr>
            <w:tcW w:w="817" w:type="dxa"/>
          </w:tcPr>
          <w:p w:rsidR="00BD48F7" w:rsidRPr="00F67E8F" w:rsidRDefault="00BD48F7" w:rsidP="00F63FDD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301</w:t>
            </w:r>
          </w:p>
        </w:tc>
        <w:tc>
          <w:tcPr>
            <w:tcW w:w="3402" w:type="dxa"/>
          </w:tcPr>
          <w:p w:rsidR="00BD48F7" w:rsidRPr="00F67E8F" w:rsidRDefault="00BD48F7" w:rsidP="00F63FDD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Михайлицина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Лира </w:t>
            </w:r>
            <w:proofErr w:type="spellStart"/>
            <w:r>
              <w:rPr>
                <w:rFonts w:eastAsia="Calibri"/>
                <w:sz w:val="20"/>
                <w:szCs w:val="20"/>
              </w:rPr>
              <w:t>Рахматуловна</w:t>
            </w:r>
            <w:proofErr w:type="spellEnd"/>
          </w:p>
        </w:tc>
        <w:tc>
          <w:tcPr>
            <w:tcW w:w="5387" w:type="dxa"/>
          </w:tcPr>
          <w:p w:rsidR="00BD48F7" w:rsidRPr="00F67E8F" w:rsidRDefault="00BD48F7" w:rsidP="00CF3467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Секретарь Генерального директора</w:t>
            </w:r>
          </w:p>
        </w:tc>
      </w:tr>
    </w:tbl>
    <w:p w:rsidR="00F03BC1" w:rsidRPr="00F67E8F" w:rsidRDefault="002E40A0" w:rsidP="002E40A0">
      <w:pPr>
        <w:spacing w:after="200" w:line="276" w:lineRule="auto"/>
        <w:jc w:val="center"/>
        <w:rPr>
          <w:rFonts w:eastAsia="Calibri"/>
          <w:b/>
          <w:i/>
          <w:sz w:val="20"/>
          <w:szCs w:val="20"/>
        </w:rPr>
      </w:pPr>
      <w:r w:rsidRPr="00F67E8F">
        <w:rPr>
          <w:rFonts w:eastAsia="Calibri"/>
          <w:b/>
          <w:i/>
          <w:sz w:val="20"/>
          <w:szCs w:val="20"/>
        </w:rPr>
        <w:t>Отдел Бухгалтерии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5387"/>
      </w:tblGrid>
      <w:tr w:rsidR="00BD48F7" w:rsidRPr="00F67E8F" w:rsidTr="00BD48F7">
        <w:tc>
          <w:tcPr>
            <w:tcW w:w="81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67E8F">
              <w:rPr>
                <w:rFonts w:eastAsia="Calibri"/>
                <w:b/>
                <w:sz w:val="20"/>
                <w:szCs w:val="20"/>
              </w:rPr>
              <w:t>209</w:t>
            </w:r>
          </w:p>
        </w:tc>
        <w:tc>
          <w:tcPr>
            <w:tcW w:w="3402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Баталова Надежда Алексеевна</w:t>
            </w:r>
          </w:p>
        </w:tc>
        <w:tc>
          <w:tcPr>
            <w:tcW w:w="538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Главный бухгалтер</w:t>
            </w:r>
          </w:p>
        </w:tc>
      </w:tr>
      <w:tr w:rsidR="00BD48F7" w:rsidRPr="00F67E8F" w:rsidTr="00BD48F7">
        <w:tc>
          <w:tcPr>
            <w:tcW w:w="81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67E8F">
              <w:rPr>
                <w:rFonts w:eastAsia="Calibri"/>
                <w:b/>
                <w:sz w:val="20"/>
                <w:szCs w:val="20"/>
              </w:rPr>
              <w:t>210</w:t>
            </w:r>
          </w:p>
        </w:tc>
        <w:tc>
          <w:tcPr>
            <w:tcW w:w="3402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Табуркина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538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Заместитель главного бухгалтера</w:t>
            </w:r>
          </w:p>
        </w:tc>
      </w:tr>
      <w:tr w:rsidR="00BD48F7" w:rsidRPr="00F67E8F" w:rsidTr="00BD48F7">
        <w:tc>
          <w:tcPr>
            <w:tcW w:w="81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303</w:t>
            </w:r>
          </w:p>
        </w:tc>
        <w:tc>
          <w:tcPr>
            <w:tcW w:w="3402" w:type="dxa"/>
          </w:tcPr>
          <w:p w:rsidR="00BD48F7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Бабайлова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538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Заместитель главного бухгалтера</w:t>
            </w:r>
          </w:p>
        </w:tc>
      </w:tr>
    </w:tbl>
    <w:p w:rsidR="002E40A0" w:rsidRPr="00F67E8F" w:rsidRDefault="00A14908" w:rsidP="00A14908">
      <w:pPr>
        <w:spacing w:after="200" w:line="276" w:lineRule="auto"/>
        <w:jc w:val="center"/>
        <w:rPr>
          <w:rFonts w:eastAsia="Calibri"/>
          <w:b/>
          <w:i/>
          <w:sz w:val="20"/>
          <w:szCs w:val="20"/>
        </w:rPr>
      </w:pPr>
      <w:r w:rsidRPr="00F67E8F">
        <w:rPr>
          <w:rFonts w:eastAsia="Calibri"/>
          <w:b/>
          <w:i/>
          <w:sz w:val="20"/>
          <w:szCs w:val="20"/>
        </w:rPr>
        <w:t>Департамент по контролю и надзору</w:t>
      </w:r>
    </w:p>
    <w:tbl>
      <w:tblPr>
        <w:tblStyle w:val="ac"/>
        <w:tblW w:w="9640" w:type="dxa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5387"/>
      </w:tblGrid>
      <w:tr w:rsidR="00BD48F7" w:rsidRPr="00F67E8F" w:rsidTr="00BD48F7">
        <w:trPr>
          <w:trHeight w:val="461"/>
        </w:trPr>
        <w:tc>
          <w:tcPr>
            <w:tcW w:w="851" w:type="dxa"/>
          </w:tcPr>
          <w:p w:rsidR="00BD48F7" w:rsidRPr="00F67E8F" w:rsidRDefault="00BD48F7" w:rsidP="00DE28A0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67E8F">
              <w:rPr>
                <w:rFonts w:eastAsia="Calibri"/>
                <w:b/>
                <w:sz w:val="20"/>
                <w:szCs w:val="20"/>
              </w:rPr>
              <w:t>207</w:t>
            </w:r>
          </w:p>
        </w:tc>
        <w:tc>
          <w:tcPr>
            <w:tcW w:w="3402" w:type="dxa"/>
          </w:tcPr>
          <w:p w:rsidR="00BD48F7" w:rsidRPr="00F67E8F" w:rsidRDefault="00BD48F7" w:rsidP="00DE28A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F67E8F">
              <w:rPr>
                <w:rFonts w:eastAsia="Calibri"/>
                <w:sz w:val="20"/>
                <w:szCs w:val="20"/>
              </w:rPr>
              <w:t>Исмагилова Юлия Юрьевна</w:t>
            </w:r>
          </w:p>
        </w:tc>
        <w:tc>
          <w:tcPr>
            <w:tcW w:w="5387" w:type="dxa"/>
          </w:tcPr>
          <w:p w:rsidR="00BD48F7" w:rsidRPr="00F67E8F" w:rsidRDefault="00BD48F7" w:rsidP="00DE28A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Заместитель Ген. директора / </w:t>
            </w:r>
            <w:r w:rsidRPr="00F67E8F">
              <w:rPr>
                <w:rFonts w:eastAsia="Calibri"/>
                <w:sz w:val="20"/>
                <w:szCs w:val="20"/>
              </w:rPr>
              <w:t>Руководитель Департамента по контролю и надзору</w:t>
            </w:r>
          </w:p>
        </w:tc>
      </w:tr>
      <w:tr w:rsidR="00BD48F7" w:rsidRPr="00F67E8F" w:rsidTr="00BD48F7">
        <w:tc>
          <w:tcPr>
            <w:tcW w:w="851" w:type="dxa"/>
          </w:tcPr>
          <w:p w:rsidR="00BD48F7" w:rsidRPr="00F67E8F" w:rsidRDefault="00BD48F7" w:rsidP="00DE28A0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208</w:t>
            </w:r>
          </w:p>
        </w:tc>
        <w:tc>
          <w:tcPr>
            <w:tcW w:w="3402" w:type="dxa"/>
          </w:tcPr>
          <w:p w:rsidR="00BD48F7" w:rsidRPr="00F67E8F" w:rsidRDefault="00BD48F7" w:rsidP="00DE28A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Кушнова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Татьяна Олеговна</w:t>
            </w:r>
          </w:p>
        </w:tc>
        <w:tc>
          <w:tcPr>
            <w:tcW w:w="5387" w:type="dxa"/>
          </w:tcPr>
          <w:p w:rsidR="00BD48F7" w:rsidRPr="00F67E8F" w:rsidRDefault="009B6CEA" w:rsidP="009B6CEA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Ведущий</w:t>
            </w:r>
            <w:r>
              <w:rPr>
                <w:rFonts w:eastAsia="Calibri"/>
                <w:sz w:val="20"/>
                <w:szCs w:val="20"/>
              </w:rPr>
              <w:t xml:space="preserve"> э</w:t>
            </w:r>
            <w:r w:rsidR="00BD48F7">
              <w:rPr>
                <w:rFonts w:eastAsia="Calibri"/>
                <w:sz w:val="20"/>
                <w:szCs w:val="20"/>
              </w:rPr>
              <w:t xml:space="preserve">ксперт </w:t>
            </w:r>
            <w:r w:rsidR="00BD48F7" w:rsidRPr="00F67E8F">
              <w:rPr>
                <w:rFonts w:eastAsia="Calibri"/>
                <w:sz w:val="20"/>
                <w:szCs w:val="20"/>
              </w:rPr>
              <w:t>Департамента по контролю и надзору</w:t>
            </w:r>
          </w:p>
        </w:tc>
      </w:tr>
      <w:tr w:rsidR="00BD48F7" w:rsidRPr="00F67E8F" w:rsidTr="00BD48F7">
        <w:tc>
          <w:tcPr>
            <w:tcW w:w="851" w:type="dxa"/>
          </w:tcPr>
          <w:p w:rsidR="00BD48F7" w:rsidRDefault="00BD48F7" w:rsidP="00DE28A0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205</w:t>
            </w:r>
          </w:p>
        </w:tc>
        <w:tc>
          <w:tcPr>
            <w:tcW w:w="3402" w:type="dxa"/>
          </w:tcPr>
          <w:p w:rsidR="00BD48F7" w:rsidRDefault="00BD48F7" w:rsidP="00DE28A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Зайцева Ирина Васильевна</w:t>
            </w:r>
          </w:p>
        </w:tc>
        <w:tc>
          <w:tcPr>
            <w:tcW w:w="5387" w:type="dxa"/>
          </w:tcPr>
          <w:p w:rsidR="00BD48F7" w:rsidRDefault="00BD48F7" w:rsidP="00DE28A0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Эксперт </w:t>
            </w:r>
            <w:r w:rsidRPr="00F67E8F">
              <w:rPr>
                <w:rFonts w:eastAsia="Calibri"/>
                <w:sz w:val="20"/>
                <w:szCs w:val="20"/>
              </w:rPr>
              <w:t>Департамента по контролю и надзору</w:t>
            </w:r>
          </w:p>
        </w:tc>
      </w:tr>
      <w:tr w:rsidR="00BD48F7" w:rsidRPr="00F67E8F" w:rsidTr="00BD48F7">
        <w:tc>
          <w:tcPr>
            <w:tcW w:w="851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0"/>
                <w:szCs w:val="20"/>
              </w:rPr>
              <w:t>201</w:t>
            </w:r>
          </w:p>
        </w:tc>
        <w:tc>
          <w:tcPr>
            <w:tcW w:w="3402" w:type="dxa"/>
          </w:tcPr>
          <w:p w:rsidR="00BD48F7" w:rsidRPr="00F67E8F" w:rsidRDefault="00BD48F7" w:rsidP="0057227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Харина Дарья Михайловна</w:t>
            </w:r>
          </w:p>
        </w:tc>
        <w:tc>
          <w:tcPr>
            <w:tcW w:w="5387" w:type="dxa"/>
          </w:tcPr>
          <w:p w:rsidR="00BD48F7" w:rsidRPr="00F67E8F" w:rsidRDefault="00BD48F7" w:rsidP="001F0C0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Помощник руководителя отдела привлечения</w:t>
            </w:r>
          </w:p>
        </w:tc>
      </w:tr>
      <w:tr w:rsidR="00BD48F7" w:rsidRPr="00F67E8F" w:rsidTr="00BD48F7">
        <w:tc>
          <w:tcPr>
            <w:tcW w:w="851" w:type="dxa"/>
          </w:tcPr>
          <w:p w:rsidR="00BD48F7" w:rsidRDefault="00BD48F7" w:rsidP="0057227B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306</w:t>
            </w:r>
          </w:p>
        </w:tc>
        <w:tc>
          <w:tcPr>
            <w:tcW w:w="3402" w:type="dxa"/>
          </w:tcPr>
          <w:p w:rsidR="00BD48F7" w:rsidRDefault="00BD48F7" w:rsidP="0057227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Коновалова Оксана Андреевна</w:t>
            </w:r>
          </w:p>
        </w:tc>
        <w:tc>
          <w:tcPr>
            <w:tcW w:w="5387" w:type="dxa"/>
          </w:tcPr>
          <w:p w:rsidR="00BD48F7" w:rsidRDefault="00BD48F7" w:rsidP="001F0C0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Специалист отдела привлечения</w:t>
            </w:r>
          </w:p>
        </w:tc>
      </w:tr>
    </w:tbl>
    <w:p w:rsidR="00A14908" w:rsidRPr="00F67E8F" w:rsidRDefault="00F67E8F" w:rsidP="00F67E8F">
      <w:pPr>
        <w:spacing w:after="200" w:line="276" w:lineRule="auto"/>
        <w:jc w:val="center"/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  <w:lang w:val="en-US"/>
        </w:rPr>
        <w:t>PR</w:t>
      </w:r>
      <w:r>
        <w:rPr>
          <w:rFonts w:eastAsia="Calibri"/>
          <w:b/>
          <w:i/>
          <w:sz w:val="20"/>
          <w:szCs w:val="20"/>
        </w:rPr>
        <w:t xml:space="preserve"> отдел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5387"/>
      </w:tblGrid>
      <w:tr w:rsidR="00BD48F7" w:rsidTr="00BD48F7">
        <w:tc>
          <w:tcPr>
            <w:tcW w:w="817" w:type="dxa"/>
          </w:tcPr>
          <w:p w:rsidR="00BD48F7" w:rsidRPr="00F67E8F" w:rsidRDefault="00BD48F7" w:rsidP="00D5500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304</w:t>
            </w:r>
          </w:p>
        </w:tc>
        <w:tc>
          <w:tcPr>
            <w:tcW w:w="3402" w:type="dxa"/>
          </w:tcPr>
          <w:p w:rsidR="00BD48F7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Снетков Денис Владимирович</w:t>
            </w:r>
          </w:p>
        </w:tc>
        <w:tc>
          <w:tcPr>
            <w:tcW w:w="5387" w:type="dxa"/>
          </w:tcPr>
          <w:p w:rsidR="00BD48F7" w:rsidRDefault="00BD48F7" w:rsidP="00D5500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Заместитель Ген. директора по связям с общественностью</w:t>
            </w:r>
          </w:p>
        </w:tc>
      </w:tr>
    </w:tbl>
    <w:p w:rsidR="00F470AE" w:rsidRPr="00F470AE" w:rsidRDefault="00F470AE" w:rsidP="00F470AE">
      <w:pPr>
        <w:spacing w:after="200" w:line="276" w:lineRule="auto"/>
        <w:jc w:val="center"/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t>Отдел НОК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5387"/>
      </w:tblGrid>
      <w:tr w:rsidR="00BD48F7" w:rsidTr="00BD48F7">
        <w:tc>
          <w:tcPr>
            <w:tcW w:w="817" w:type="dxa"/>
          </w:tcPr>
          <w:p w:rsidR="00BD48F7" w:rsidRPr="00F67E8F" w:rsidRDefault="00BD48F7" w:rsidP="00F470A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302</w:t>
            </w:r>
          </w:p>
        </w:tc>
        <w:tc>
          <w:tcPr>
            <w:tcW w:w="3402" w:type="dxa"/>
          </w:tcPr>
          <w:p w:rsidR="00BD48F7" w:rsidRDefault="00BD48F7" w:rsidP="000E16F2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Жиженкова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eastAsia="Calibri"/>
                <w:sz w:val="20"/>
                <w:szCs w:val="20"/>
              </w:rPr>
              <w:t>Назимовна</w:t>
            </w:r>
            <w:proofErr w:type="spellEnd"/>
          </w:p>
        </w:tc>
        <w:tc>
          <w:tcPr>
            <w:tcW w:w="5387" w:type="dxa"/>
          </w:tcPr>
          <w:p w:rsidR="00BD48F7" w:rsidRDefault="00BD48F7" w:rsidP="000E16F2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Специалист отдела НОК</w:t>
            </w:r>
          </w:p>
        </w:tc>
      </w:tr>
    </w:tbl>
    <w:p w:rsidR="00F67E8F" w:rsidRPr="00F67E8F" w:rsidRDefault="00F67E8F" w:rsidP="00F67E8F">
      <w:pPr>
        <w:spacing w:after="200" w:line="276" w:lineRule="auto"/>
        <w:jc w:val="both"/>
        <w:rPr>
          <w:rFonts w:eastAsia="Calibri"/>
          <w:sz w:val="20"/>
          <w:szCs w:val="20"/>
        </w:rPr>
      </w:pPr>
    </w:p>
    <w:sectPr w:rsidR="00F67E8F" w:rsidRPr="00F67E8F" w:rsidSect="00F67E8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5D5"/>
    <w:multiLevelType w:val="hybridMultilevel"/>
    <w:tmpl w:val="8872DC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155061"/>
    <w:multiLevelType w:val="hybridMultilevel"/>
    <w:tmpl w:val="B8FE9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>
    <w:nsid w:val="1C4B1A92"/>
    <w:multiLevelType w:val="multilevel"/>
    <w:tmpl w:val="16A87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67D5019"/>
    <w:multiLevelType w:val="hybridMultilevel"/>
    <w:tmpl w:val="9594D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962E4"/>
    <w:multiLevelType w:val="hybridMultilevel"/>
    <w:tmpl w:val="042A1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A577B"/>
    <w:multiLevelType w:val="multilevel"/>
    <w:tmpl w:val="DE5AD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8C27FAC"/>
    <w:multiLevelType w:val="hybridMultilevel"/>
    <w:tmpl w:val="57EA109E"/>
    <w:lvl w:ilvl="0" w:tplc="10D625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21B6B"/>
    <w:multiLevelType w:val="multilevel"/>
    <w:tmpl w:val="2108A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D7912C5"/>
    <w:multiLevelType w:val="hybridMultilevel"/>
    <w:tmpl w:val="59BE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A29E2"/>
    <w:multiLevelType w:val="hybridMultilevel"/>
    <w:tmpl w:val="D96EF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410EA4"/>
    <w:multiLevelType w:val="hybridMultilevel"/>
    <w:tmpl w:val="9496CB46"/>
    <w:lvl w:ilvl="0" w:tplc="FA0660E4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CF"/>
    <w:multiLevelType w:val="hybridMultilevel"/>
    <w:tmpl w:val="0B1A3BF6"/>
    <w:lvl w:ilvl="0" w:tplc="198EE2DE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97"/>
    <w:rsid w:val="000243D5"/>
    <w:rsid w:val="00082694"/>
    <w:rsid w:val="000C7F78"/>
    <w:rsid w:val="000F6721"/>
    <w:rsid w:val="00124C05"/>
    <w:rsid w:val="0015592E"/>
    <w:rsid w:val="001F0C0B"/>
    <w:rsid w:val="00250F1C"/>
    <w:rsid w:val="00272E05"/>
    <w:rsid w:val="002B63A8"/>
    <w:rsid w:val="002D4E98"/>
    <w:rsid w:val="002E0E78"/>
    <w:rsid w:val="002E40A0"/>
    <w:rsid w:val="00317585"/>
    <w:rsid w:val="0039352E"/>
    <w:rsid w:val="003D5253"/>
    <w:rsid w:val="003E333C"/>
    <w:rsid w:val="00415040"/>
    <w:rsid w:val="004632FF"/>
    <w:rsid w:val="00543D16"/>
    <w:rsid w:val="0057227B"/>
    <w:rsid w:val="00626A97"/>
    <w:rsid w:val="0071232C"/>
    <w:rsid w:val="007E23C0"/>
    <w:rsid w:val="007E48B9"/>
    <w:rsid w:val="007E7C40"/>
    <w:rsid w:val="008D489F"/>
    <w:rsid w:val="00922531"/>
    <w:rsid w:val="00927DFE"/>
    <w:rsid w:val="009B6CEA"/>
    <w:rsid w:val="009C613E"/>
    <w:rsid w:val="00A14908"/>
    <w:rsid w:val="00A16D63"/>
    <w:rsid w:val="00B34E32"/>
    <w:rsid w:val="00B42F97"/>
    <w:rsid w:val="00B43A9B"/>
    <w:rsid w:val="00B94181"/>
    <w:rsid w:val="00B95C3D"/>
    <w:rsid w:val="00BD48F7"/>
    <w:rsid w:val="00C16CA6"/>
    <w:rsid w:val="00C30ECC"/>
    <w:rsid w:val="00CF3467"/>
    <w:rsid w:val="00D24125"/>
    <w:rsid w:val="00D55009"/>
    <w:rsid w:val="00D806FD"/>
    <w:rsid w:val="00DA1DE1"/>
    <w:rsid w:val="00DE28A0"/>
    <w:rsid w:val="00DE3939"/>
    <w:rsid w:val="00E32E87"/>
    <w:rsid w:val="00E9096F"/>
    <w:rsid w:val="00EB20B9"/>
    <w:rsid w:val="00F00971"/>
    <w:rsid w:val="00F03BC1"/>
    <w:rsid w:val="00F470AE"/>
    <w:rsid w:val="00F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E281D-9C50-476B-8319-77ED7B5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D55009"/>
    <w:pPr>
      <w:ind w:left="720"/>
      <w:contextualSpacing/>
    </w:pPr>
  </w:style>
  <w:style w:type="character" w:styleId="ab">
    <w:name w:val="Hyperlink"/>
    <w:rsid w:val="00D55009"/>
    <w:rPr>
      <w:color w:val="0000FF"/>
      <w:u w:val="single"/>
    </w:rPr>
  </w:style>
  <w:style w:type="paragraph" w:customStyle="1" w:styleId="a0">
    <w:name w:val="Д_Глава"/>
    <w:basedOn w:val="a6"/>
    <w:next w:val="a1"/>
    <w:rsid w:val="002B63A8"/>
    <w:pPr>
      <w:numPr>
        <w:numId w:val="6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1">
    <w:name w:val="Д_Раздел"/>
    <w:basedOn w:val="a6"/>
    <w:next w:val="a6"/>
    <w:autoRedefine/>
    <w:rsid w:val="002B63A8"/>
    <w:pPr>
      <w:numPr>
        <w:ilvl w:val="1"/>
        <w:numId w:val="6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СтПункт№"/>
    <w:basedOn w:val="a6"/>
    <w:rsid w:val="002B63A8"/>
    <w:pPr>
      <w:numPr>
        <w:ilvl w:val="3"/>
        <w:numId w:val="6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3">
    <w:name w:val="Д_СтПунктБ№"/>
    <w:basedOn w:val="a6"/>
    <w:rsid w:val="002B63A8"/>
    <w:pPr>
      <w:numPr>
        <w:ilvl w:val="4"/>
        <w:numId w:val="6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4">
    <w:name w:val="Д_СтПунктП№"/>
    <w:basedOn w:val="a6"/>
    <w:rsid w:val="002B63A8"/>
    <w:pPr>
      <w:numPr>
        <w:ilvl w:val="5"/>
        <w:numId w:val="6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5">
    <w:name w:val="Д_СтПунктПб№"/>
    <w:basedOn w:val="a6"/>
    <w:rsid w:val="002B63A8"/>
    <w:pPr>
      <w:numPr>
        <w:ilvl w:val="6"/>
        <w:numId w:val="6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numbering" w:customStyle="1" w:styleId="a">
    <w:name w:val="Д_Стиль"/>
    <w:rsid w:val="002B63A8"/>
    <w:pPr>
      <w:numPr>
        <w:numId w:val="14"/>
      </w:numPr>
    </w:pPr>
  </w:style>
  <w:style w:type="table" w:styleId="ac">
    <w:name w:val="Table Grid"/>
    <w:basedOn w:val="a8"/>
    <w:uiPriority w:val="39"/>
    <w:rsid w:val="008D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6"/>
    <w:link w:val="ae"/>
    <w:uiPriority w:val="99"/>
    <w:semiHidden/>
    <w:unhideWhenUsed/>
    <w:rsid w:val="00F6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7"/>
    <w:link w:val="ad"/>
    <w:uiPriority w:val="99"/>
    <w:semiHidden/>
    <w:rsid w:val="00F6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-r-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2025-02-12T07:53:00Z</cp:lastPrinted>
  <dcterms:created xsi:type="dcterms:W3CDTF">2019-07-12T10:51:00Z</dcterms:created>
  <dcterms:modified xsi:type="dcterms:W3CDTF">2025-02-12T09:19:00Z</dcterms:modified>
</cp:coreProperties>
</file>